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C85C" w14:textId="77777777" w:rsidR="00EF0E17" w:rsidRPr="00365CC6" w:rsidRDefault="00BB6895" w:rsidP="00AA605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0645C55" wp14:editId="2536E93F">
            <wp:extent cx="3286125" cy="10709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645" cy="108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44950" w14:textId="77777777" w:rsidR="00AA605C" w:rsidRPr="00365CC6" w:rsidRDefault="00AA605C" w:rsidP="00836765">
      <w:pPr>
        <w:rPr>
          <w:b/>
        </w:rPr>
      </w:pPr>
    </w:p>
    <w:p w14:paraId="63DD5E5F" w14:textId="77777777" w:rsidR="00AA605C" w:rsidRPr="00365CC6" w:rsidRDefault="00AA605C" w:rsidP="00836765"/>
    <w:p w14:paraId="3E7A5A53" w14:textId="77777777" w:rsidR="00EF0E17" w:rsidRPr="00BB6895" w:rsidRDefault="00C92598" w:rsidP="00EF0E17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895">
        <w:rPr>
          <w:rFonts w:ascii="Arial" w:hAnsi="Arial" w:cs="Arial"/>
          <w:b/>
          <w:sz w:val="24"/>
          <w:szCs w:val="24"/>
          <w:u w:val="single"/>
        </w:rPr>
        <w:t>AUDIT</w:t>
      </w:r>
      <w:r w:rsidR="00EF0E17" w:rsidRPr="00BB6895">
        <w:rPr>
          <w:rFonts w:ascii="Arial" w:hAnsi="Arial" w:cs="Arial"/>
          <w:b/>
          <w:sz w:val="24"/>
          <w:szCs w:val="24"/>
          <w:u w:val="single"/>
        </w:rPr>
        <w:t xml:space="preserve"> COMMITTEE </w:t>
      </w:r>
      <w:r w:rsidR="0080313C"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76E7E6A2" w14:textId="77777777" w:rsidR="00EF0E17" w:rsidRPr="00BB6895" w:rsidRDefault="00EF0E17" w:rsidP="00EF0E17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3987D5CE" w14:textId="77777777" w:rsidR="00C92598" w:rsidRPr="00BB6895" w:rsidRDefault="00C92598" w:rsidP="00EF0E17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2B220A8B" w14:textId="77777777" w:rsidR="00EF0E17" w:rsidRPr="00BB6895" w:rsidRDefault="00495204" w:rsidP="00EF0E17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r w:rsidRPr="00BB6895">
        <w:rPr>
          <w:rFonts w:ascii="Arial" w:hAnsi="Arial" w:cs="Arial"/>
          <w:sz w:val="24"/>
          <w:szCs w:val="24"/>
        </w:rPr>
        <w:t>SSU Foundation</w:t>
      </w:r>
      <w:r w:rsidR="00C92598" w:rsidRPr="00BB6895">
        <w:rPr>
          <w:rFonts w:ascii="Arial" w:hAnsi="Arial" w:cs="Arial"/>
          <w:sz w:val="24"/>
          <w:szCs w:val="24"/>
        </w:rPr>
        <w:t xml:space="preserve"> Audit</w:t>
      </w:r>
      <w:r w:rsidR="00EF0E17" w:rsidRPr="00BB6895">
        <w:rPr>
          <w:rFonts w:ascii="Arial" w:hAnsi="Arial" w:cs="Arial"/>
          <w:sz w:val="24"/>
          <w:szCs w:val="24"/>
        </w:rPr>
        <w:t xml:space="preserve"> Committee</w:t>
      </w:r>
    </w:p>
    <w:p w14:paraId="53FB2DA4" w14:textId="77777777" w:rsidR="00EF0E17" w:rsidRPr="00BB6895" w:rsidRDefault="003C460B" w:rsidP="00EF0E17">
      <w:pPr>
        <w:pStyle w:val="PlainText"/>
        <w:rPr>
          <w:rFonts w:ascii="Arial" w:hAnsi="Arial" w:cs="Arial"/>
          <w:sz w:val="24"/>
          <w:szCs w:val="24"/>
        </w:rPr>
      </w:pPr>
      <w:r w:rsidRPr="00BB6895">
        <w:rPr>
          <w:rFonts w:ascii="Arial" w:hAnsi="Arial" w:cs="Arial"/>
          <w:sz w:val="24"/>
          <w:szCs w:val="24"/>
        </w:rPr>
        <w:t xml:space="preserve">May </w:t>
      </w:r>
      <w:r w:rsidR="009D0ED8">
        <w:rPr>
          <w:rFonts w:ascii="Arial" w:hAnsi="Arial" w:cs="Arial"/>
          <w:sz w:val="24"/>
          <w:szCs w:val="24"/>
        </w:rPr>
        <w:t>4</w:t>
      </w:r>
      <w:r w:rsidRPr="00BB6895">
        <w:rPr>
          <w:rFonts w:ascii="Arial" w:hAnsi="Arial" w:cs="Arial"/>
          <w:sz w:val="24"/>
          <w:szCs w:val="24"/>
        </w:rPr>
        <w:t>, 202</w:t>
      </w:r>
      <w:r w:rsidR="009D0ED8">
        <w:rPr>
          <w:rFonts w:ascii="Arial" w:hAnsi="Arial" w:cs="Arial"/>
          <w:sz w:val="24"/>
          <w:szCs w:val="24"/>
        </w:rPr>
        <w:t>3</w:t>
      </w:r>
    </w:p>
    <w:p w14:paraId="6612E0CA" w14:textId="77777777" w:rsidR="006E6077" w:rsidRPr="00BB6895" w:rsidRDefault="00BB6895" w:rsidP="00EF0E17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</w:t>
      </w:r>
      <w:r w:rsidR="009D0ED8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-4:</w:t>
      </w:r>
      <w:r w:rsidR="009D0ED8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pm</w:t>
      </w:r>
      <w:r w:rsidR="006E6077" w:rsidRPr="00BB6895">
        <w:rPr>
          <w:rFonts w:ascii="Arial" w:hAnsi="Arial" w:cs="Arial"/>
          <w:sz w:val="24"/>
          <w:szCs w:val="24"/>
        </w:rPr>
        <w:tab/>
      </w:r>
    </w:p>
    <w:p w14:paraId="7D469B04" w14:textId="77777777" w:rsidR="009D0ED8" w:rsidRPr="00BB6895" w:rsidRDefault="009D0ED8" w:rsidP="00EF0E17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Location: Salazar 2043A or via Zoom</w:t>
      </w:r>
    </w:p>
    <w:p w14:paraId="18B5EF67" w14:textId="77777777" w:rsidR="00004FA4" w:rsidRPr="00BB6895" w:rsidRDefault="00004FA4" w:rsidP="00004FA4">
      <w:pPr>
        <w:pStyle w:val="PlainText"/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16ADFB24" w14:textId="77777777" w:rsidR="00C92598" w:rsidRPr="00BB6895" w:rsidRDefault="00EF0E17" w:rsidP="00EF0E17">
      <w:pPr>
        <w:pStyle w:val="PlainText"/>
        <w:rPr>
          <w:rFonts w:ascii="Arial" w:hAnsi="Arial" w:cs="Arial"/>
          <w:sz w:val="24"/>
          <w:szCs w:val="24"/>
        </w:rPr>
      </w:pP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</w:p>
    <w:p w14:paraId="2B885AD0" w14:textId="77777777" w:rsidR="00EF0E17" w:rsidRPr="00BB6895" w:rsidRDefault="00EF0E17" w:rsidP="00EF0E17">
      <w:pPr>
        <w:pStyle w:val="PlainText"/>
        <w:rPr>
          <w:rFonts w:ascii="Arial" w:hAnsi="Arial" w:cs="Arial"/>
          <w:sz w:val="24"/>
          <w:szCs w:val="24"/>
        </w:rPr>
      </w:pP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ab/>
      </w:r>
    </w:p>
    <w:p w14:paraId="2910A306" w14:textId="77777777" w:rsidR="00FA21F7" w:rsidRDefault="00EF0E17" w:rsidP="00CE1A7E">
      <w:pPr>
        <w:pStyle w:val="PlainText"/>
        <w:ind w:left="2880" w:hanging="2880"/>
        <w:rPr>
          <w:rFonts w:ascii="Arial" w:hAnsi="Arial" w:cs="Arial"/>
          <w:sz w:val="24"/>
          <w:szCs w:val="24"/>
        </w:rPr>
      </w:pPr>
      <w:r w:rsidRPr="00BB6895">
        <w:rPr>
          <w:rFonts w:ascii="Arial" w:hAnsi="Arial" w:cs="Arial"/>
          <w:i/>
          <w:sz w:val="24"/>
          <w:szCs w:val="24"/>
        </w:rPr>
        <w:t>Members</w:t>
      </w:r>
      <w:r w:rsidR="0080313C">
        <w:rPr>
          <w:rFonts w:ascii="Arial" w:hAnsi="Arial" w:cs="Arial"/>
          <w:i/>
          <w:sz w:val="24"/>
          <w:szCs w:val="24"/>
        </w:rPr>
        <w:t xml:space="preserve"> Present</w:t>
      </w:r>
      <w:r w:rsidRPr="00BB6895">
        <w:rPr>
          <w:rFonts w:ascii="Arial" w:hAnsi="Arial" w:cs="Arial"/>
          <w:i/>
          <w:sz w:val="24"/>
          <w:szCs w:val="24"/>
        </w:rPr>
        <w:t>:</w:t>
      </w:r>
      <w:r w:rsidR="00C92598" w:rsidRPr="00BB6895">
        <w:rPr>
          <w:rFonts w:ascii="Arial" w:hAnsi="Arial" w:cs="Arial"/>
          <w:sz w:val="24"/>
          <w:szCs w:val="24"/>
        </w:rPr>
        <w:tab/>
        <w:t>Randy Pennington</w:t>
      </w:r>
      <w:r w:rsidR="00922AB1" w:rsidRPr="00BB6895">
        <w:rPr>
          <w:rFonts w:ascii="Arial" w:hAnsi="Arial" w:cs="Arial"/>
          <w:sz w:val="24"/>
          <w:szCs w:val="24"/>
        </w:rPr>
        <w:t xml:space="preserve"> (Chair)</w:t>
      </w:r>
      <w:r w:rsidR="00C92598" w:rsidRPr="00BB6895">
        <w:rPr>
          <w:rFonts w:ascii="Arial" w:hAnsi="Arial" w:cs="Arial"/>
          <w:sz w:val="24"/>
          <w:szCs w:val="24"/>
        </w:rPr>
        <w:t>,</w:t>
      </w:r>
      <w:r w:rsidR="00A4363B" w:rsidRPr="00BB6895">
        <w:rPr>
          <w:rFonts w:ascii="Arial" w:hAnsi="Arial" w:cs="Arial"/>
          <w:sz w:val="24"/>
          <w:szCs w:val="24"/>
        </w:rPr>
        <w:t xml:space="preserve"> </w:t>
      </w:r>
      <w:r w:rsidR="002A22E0" w:rsidRPr="00BB6895">
        <w:rPr>
          <w:rFonts w:ascii="Arial" w:hAnsi="Arial" w:cs="Arial"/>
          <w:sz w:val="24"/>
          <w:szCs w:val="24"/>
        </w:rPr>
        <w:t>Anita Christmas</w:t>
      </w:r>
      <w:r w:rsidR="00CE1A7E" w:rsidRPr="00BB6895">
        <w:rPr>
          <w:rFonts w:ascii="Arial" w:hAnsi="Arial" w:cs="Arial"/>
          <w:sz w:val="24"/>
          <w:szCs w:val="24"/>
        </w:rPr>
        <w:t>,</w:t>
      </w:r>
      <w:r w:rsidR="005B5594">
        <w:rPr>
          <w:rFonts w:ascii="Arial" w:hAnsi="Arial" w:cs="Arial"/>
          <w:sz w:val="24"/>
          <w:szCs w:val="24"/>
        </w:rPr>
        <w:t xml:space="preserve"> </w:t>
      </w:r>
    </w:p>
    <w:p w14:paraId="7E4ADF43" w14:textId="77777777" w:rsidR="0024680C" w:rsidRPr="00BB6895" w:rsidRDefault="00BB6895" w:rsidP="00FA21F7">
      <w:pPr>
        <w:pStyle w:val="PlainText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Mike Sullivan</w:t>
      </w:r>
      <w:r w:rsidR="009D0ED8">
        <w:rPr>
          <w:rFonts w:ascii="Arial" w:hAnsi="Arial" w:cs="Arial"/>
          <w:sz w:val="24"/>
          <w:szCs w:val="24"/>
        </w:rPr>
        <w:t xml:space="preserve">, Brigitte </w:t>
      </w:r>
      <w:proofErr w:type="spellStart"/>
      <w:r w:rsidR="009D0ED8">
        <w:rPr>
          <w:rFonts w:ascii="Arial" w:hAnsi="Arial" w:cs="Arial"/>
          <w:sz w:val="24"/>
          <w:szCs w:val="24"/>
        </w:rPr>
        <w:t>Lahme</w:t>
      </w:r>
      <w:proofErr w:type="spellEnd"/>
      <w:r w:rsidR="005B5594">
        <w:rPr>
          <w:rFonts w:ascii="Arial" w:hAnsi="Arial" w:cs="Arial"/>
          <w:sz w:val="24"/>
          <w:szCs w:val="24"/>
        </w:rPr>
        <w:t>, Josh Goff</w:t>
      </w:r>
    </w:p>
    <w:p w14:paraId="1964157D" w14:textId="77777777" w:rsidR="00922AB1" w:rsidRPr="00BB6895" w:rsidRDefault="00922AB1" w:rsidP="00C92598">
      <w:pPr>
        <w:pStyle w:val="PlainText"/>
        <w:ind w:left="2880" w:hanging="2880"/>
        <w:rPr>
          <w:rFonts w:ascii="Arial" w:hAnsi="Arial" w:cs="Arial"/>
          <w:sz w:val="28"/>
        </w:rPr>
      </w:pPr>
    </w:p>
    <w:p w14:paraId="2F991189" w14:textId="77777777" w:rsidR="00EF291F" w:rsidRDefault="00C92598" w:rsidP="00E65851">
      <w:pPr>
        <w:pStyle w:val="PlainText"/>
        <w:ind w:left="2880" w:hanging="2880"/>
        <w:rPr>
          <w:rFonts w:ascii="Arial" w:hAnsi="Arial" w:cs="Arial"/>
          <w:sz w:val="24"/>
          <w:szCs w:val="24"/>
        </w:rPr>
      </w:pPr>
      <w:r w:rsidRPr="00BB6895">
        <w:rPr>
          <w:rFonts w:ascii="Arial" w:hAnsi="Arial" w:cs="Arial"/>
          <w:i/>
          <w:sz w:val="24"/>
          <w:szCs w:val="24"/>
        </w:rPr>
        <w:t>Committee Staff</w:t>
      </w:r>
      <w:r w:rsidR="0080313C">
        <w:rPr>
          <w:rFonts w:ascii="Arial" w:hAnsi="Arial" w:cs="Arial"/>
          <w:i/>
          <w:sz w:val="24"/>
          <w:szCs w:val="24"/>
        </w:rPr>
        <w:t xml:space="preserve"> Present</w:t>
      </w:r>
      <w:r w:rsidRPr="00BB6895">
        <w:rPr>
          <w:rFonts w:ascii="Arial" w:hAnsi="Arial" w:cs="Arial"/>
          <w:i/>
          <w:sz w:val="24"/>
          <w:szCs w:val="24"/>
        </w:rPr>
        <w:t>:</w:t>
      </w:r>
      <w:r w:rsidRPr="00BB6895">
        <w:rPr>
          <w:rFonts w:ascii="Arial" w:hAnsi="Arial" w:cs="Arial"/>
          <w:i/>
          <w:sz w:val="24"/>
          <w:szCs w:val="24"/>
        </w:rPr>
        <w:tab/>
      </w:r>
      <w:r w:rsidRPr="00BB6895">
        <w:rPr>
          <w:rFonts w:ascii="Arial" w:hAnsi="Arial" w:cs="Arial"/>
          <w:sz w:val="24"/>
          <w:szCs w:val="24"/>
        </w:rPr>
        <w:t>Amanda</w:t>
      </w:r>
      <w:r w:rsidR="008432D5" w:rsidRPr="00BB6895">
        <w:rPr>
          <w:rFonts w:ascii="Arial" w:hAnsi="Arial" w:cs="Arial"/>
          <w:sz w:val="24"/>
          <w:szCs w:val="24"/>
        </w:rPr>
        <w:t xml:space="preserve"> </w:t>
      </w:r>
      <w:r w:rsidRPr="00BB6895">
        <w:rPr>
          <w:rFonts w:ascii="Arial" w:hAnsi="Arial" w:cs="Arial"/>
          <w:sz w:val="24"/>
          <w:szCs w:val="24"/>
        </w:rPr>
        <w:t>Visser, Ian Hannah</w:t>
      </w:r>
      <w:r w:rsidR="00313BE7" w:rsidRPr="00BB6895">
        <w:rPr>
          <w:rFonts w:ascii="Arial" w:hAnsi="Arial" w:cs="Arial"/>
          <w:sz w:val="24"/>
          <w:szCs w:val="24"/>
        </w:rPr>
        <w:t>,</w:t>
      </w:r>
      <w:r w:rsidR="00EF291F">
        <w:rPr>
          <w:rFonts w:ascii="Arial" w:hAnsi="Arial" w:cs="Arial"/>
          <w:sz w:val="24"/>
          <w:szCs w:val="24"/>
        </w:rPr>
        <w:t xml:space="preserve"> </w:t>
      </w:r>
      <w:r w:rsidR="00CE1A7E" w:rsidRPr="00BB6895">
        <w:rPr>
          <w:rFonts w:ascii="Arial" w:hAnsi="Arial" w:cs="Arial"/>
          <w:sz w:val="24"/>
          <w:szCs w:val="24"/>
        </w:rPr>
        <w:t>Mari</w:t>
      </w:r>
      <w:r w:rsidR="00BB6895">
        <w:rPr>
          <w:rFonts w:ascii="Arial" w:hAnsi="Arial" w:cs="Arial"/>
          <w:sz w:val="24"/>
          <w:szCs w:val="24"/>
        </w:rPr>
        <w:t>o</w:t>
      </w:r>
      <w:r w:rsidR="00CE1A7E" w:rsidRPr="00BB6895">
        <w:rPr>
          <w:rFonts w:ascii="Arial" w:hAnsi="Arial" w:cs="Arial"/>
          <w:sz w:val="24"/>
          <w:szCs w:val="24"/>
        </w:rPr>
        <w:t xml:space="preserve"> Perez</w:t>
      </w:r>
      <w:r w:rsidR="0024680C" w:rsidRPr="00BB6895">
        <w:rPr>
          <w:rFonts w:ascii="Arial" w:hAnsi="Arial" w:cs="Arial"/>
          <w:sz w:val="24"/>
          <w:szCs w:val="24"/>
        </w:rPr>
        <w:t xml:space="preserve">, </w:t>
      </w:r>
    </w:p>
    <w:p w14:paraId="1E42864B" w14:textId="77777777" w:rsidR="0080313C" w:rsidRDefault="00EF291F" w:rsidP="00EF291F">
      <w:pPr>
        <w:pStyle w:val="PlainText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313BE7" w:rsidRPr="00BB6895">
        <w:rPr>
          <w:rFonts w:ascii="Arial" w:hAnsi="Arial" w:cs="Arial"/>
          <w:sz w:val="24"/>
          <w:szCs w:val="24"/>
        </w:rPr>
        <w:t xml:space="preserve">Kyle Bishop-Gabriel, </w:t>
      </w:r>
      <w:r w:rsidR="002B3AFC">
        <w:rPr>
          <w:rFonts w:ascii="Arial" w:hAnsi="Arial" w:cs="Arial"/>
          <w:sz w:val="24"/>
          <w:szCs w:val="24"/>
        </w:rPr>
        <w:t>River Christina Cullen</w:t>
      </w:r>
      <w:r w:rsidR="00C96E1C" w:rsidRPr="00BB6895">
        <w:rPr>
          <w:rFonts w:ascii="Arial" w:hAnsi="Arial" w:cs="Arial"/>
          <w:sz w:val="24"/>
          <w:szCs w:val="24"/>
        </w:rPr>
        <w:t xml:space="preserve"> </w:t>
      </w:r>
      <w:r w:rsidR="002D3B0E" w:rsidRPr="00BB6895">
        <w:rPr>
          <w:rFonts w:ascii="Arial" w:hAnsi="Arial" w:cs="Arial"/>
          <w:sz w:val="24"/>
          <w:szCs w:val="24"/>
        </w:rPr>
        <w:t xml:space="preserve"> </w:t>
      </w:r>
    </w:p>
    <w:p w14:paraId="7926B6B2" w14:textId="77777777" w:rsidR="0080313C" w:rsidRDefault="0080313C" w:rsidP="0080313C">
      <w:pPr>
        <w:pStyle w:val="PlainText"/>
        <w:rPr>
          <w:rFonts w:ascii="Arial" w:hAnsi="Arial" w:cs="Arial"/>
          <w:sz w:val="24"/>
          <w:szCs w:val="24"/>
        </w:rPr>
      </w:pPr>
    </w:p>
    <w:p w14:paraId="5D3BC77E" w14:textId="77777777" w:rsidR="0080313C" w:rsidRDefault="0080313C" w:rsidP="0080313C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Guests Present: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Andy </w:t>
      </w:r>
      <w:proofErr w:type="spellStart"/>
      <w:r>
        <w:rPr>
          <w:rFonts w:ascii="Arial" w:hAnsi="Arial" w:cs="Arial"/>
          <w:sz w:val="24"/>
          <w:szCs w:val="24"/>
        </w:rPr>
        <w:t>Maffia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F291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Aldrich</w:t>
      </w:r>
    </w:p>
    <w:p w14:paraId="59611E4A" w14:textId="77777777" w:rsidR="00EF291F" w:rsidRPr="0080313C" w:rsidRDefault="00EF291F" w:rsidP="0080313C">
      <w:pPr>
        <w:pStyle w:val="PlainText"/>
        <w:rPr>
          <w:rFonts w:ascii="Arial" w:hAnsi="Arial" w:cs="Arial"/>
          <w:sz w:val="24"/>
          <w:szCs w:val="24"/>
        </w:rPr>
      </w:pPr>
    </w:p>
    <w:p w14:paraId="7DD3DDD6" w14:textId="77777777" w:rsidR="00C92598" w:rsidRPr="00BB6895" w:rsidRDefault="00C92598" w:rsidP="00C92598">
      <w:pPr>
        <w:pStyle w:val="PlainText"/>
        <w:rPr>
          <w:rFonts w:ascii="Arial" w:hAnsi="Arial" w:cs="Arial"/>
          <w:sz w:val="28"/>
        </w:rPr>
      </w:pPr>
    </w:p>
    <w:p w14:paraId="43F25C98" w14:textId="77777777" w:rsidR="00C92598" w:rsidRPr="00BB6895" w:rsidRDefault="00C92598" w:rsidP="00EF0E17">
      <w:pPr>
        <w:pStyle w:val="PlainText"/>
        <w:rPr>
          <w:rFonts w:ascii="Arial" w:hAnsi="Arial" w:cs="Arial"/>
          <w:sz w:val="24"/>
          <w:szCs w:val="24"/>
        </w:rPr>
      </w:pPr>
    </w:p>
    <w:p w14:paraId="43D704D1" w14:textId="77777777" w:rsidR="007D3400" w:rsidRPr="00BB6895" w:rsidRDefault="00EF0E17" w:rsidP="007D3400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BB6895">
        <w:rPr>
          <w:rFonts w:ascii="Arial" w:hAnsi="Arial" w:cs="Arial"/>
          <w:sz w:val="24"/>
          <w:szCs w:val="24"/>
          <w:u w:val="single"/>
        </w:rPr>
        <w:t xml:space="preserve">OPENING COMMENTS </w:t>
      </w:r>
    </w:p>
    <w:p w14:paraId="2AE09859" w14:textId="77777777" w:rsidR="00237328" w:rsidRPr="00BB6895" w:rsidRDefault="00237328" w:rsidP="007D3400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054160AF" w14:textId="77777777" w:rsidR="00EF291F" w:rsidRDefault="009B0808" w:rsidP="00EF291F">
      <w:pPr>
        <w:pStyle w:val="PlainTex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Randy </w:t>
      </w:r>
      <w:r w:rsidR="00EF291F">
        <w:rPr>
          <w:rFonts w:ascii="Arial" w:hAnsi="Arial" w:cs="Arial"/>
          <w:sz w:val="24"/>
          <w:szCs w:val="24"/>
        </w:rPr>
        <w:t xml:space="preserve">Pennington </w:t>
      </w:r>
      <w:r>
        <w:rPr>
          <w:rFonts w:ascii="Arial" w:hAnsi="Arial" w:cs="Arial"/>
          <w:sz w:val="24"/>
          <w:szCs w:val="24"/>
        </w:rPr>
        <w:t xml:space="preserve">opened </w:t>
      </w:r>
      <w:r w:rsidR="00EF291F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meeting at 3:02pm. </w:t>
      </w:r>
    </w:p>
    <w:p w14:paraId="3826BE97" w14:textId="77777777" w:rsidR="00EF291F" w:rsidRDefault="00EF291F" w:rsidP="00EF291F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416A765B" w14:textId="77777777" w:rsidR="005B257A" w:rsidRPr="009B0808" w:rsidRDefault="00EF291F" w:rsidP="00EF291F">
      <w:pPr>
        <w:pStyle w:val="PlainTex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Pennington w</w:t>
      </w:r>
      <w:r w:rsidR="009B0808">
        <w:rPr>
          <w:rFonts w:ascii="Arial" w:hAnsi="Arial" w:cs="Arial"/>
          <w:sz w:val="24"/>
          <w:szCs w:val="24"/>
        </w:rPr>
        <w:t>elcomed Josh Groff to his first official Audit Committee meeting</w:t>
      </w:r>
      <w:r>
        <w:rPr>
          <w:rFonts w:ascii="Arial" w:hAnsi="Arial" w:cs="Arial"/>
          <w:sz w:val="24"/>
          <w:szCs w:val="24"/>
        </w:rPr>
        <w:t xml:space="preserve"> as a Community member to the Committee.</w:t>
      </w:r>
    </w:p>
    <w:p w14:paraId="2C4B502F" w14:textId="77777777" w:rsidR="0080313C" w:rsidRPr="00BB6895" w:rsidRDefault="0080313C" w:rsidP="007D3400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604FEDB8" w14:textId="77777777" w:rsidR="003C460B" w:rsidRPr="00BB6895" w:rsidRDefault="003C460B" w:rsidP="007D3400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755F9318" w14:textId="77777777" w:rsidR="00365CC6" w:rsidRPr="00BB6895" w:rsidRDefault="00237328" w:rsidP="00402621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BB6895">
        <w:rPr>
          <w:rFonts w:ascii="Arial" w:hAnsi="Arial" w:cs="Arial"/>
          <w:sz w:val="24"/>
          <w:szCs w:val="24"/>
          <w:u w:val="single"/>
        </w:rPr>
        <w:t>APPROVAL OF THE MINUTES</w:t>
      </w:r>
    </w:p>
    <w:p w14:paraId="6E9AE518" w14:textId="77777777" w:rsidR="002559A4" w:rsidRDefault="008C5EA3" w:rsidP="00C92598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(see 5.4.23 meeting packet)</w:t>
      </w:r>
    </w:p>
    <w:p w14:paraId="4753C0C8" w14:textId="77777777" w:rsidR="008C5EA3" w:rsidRPr="008C5EA3" w:rsidRDefault="008C5EA3" w:rsidP="00C92598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</w:p>
    <w:p w14:paraId="73178442" w14:textId="77777777" w:rsidR="009B0808" w:rsidRDefault="009B0808" w:rsidP="00C92598">
      <w:pPr>
        <w:pStyle w:val="PlainTex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Pennington called for approval of </w:t>
      </w:r>
      <w:r w:rsidR="00EF291F">
        <w:rPr>
          <w:rFonts w:ascii="Arial" w:hAnsi="Arial" w:cs="Arial"/>
          <w:sz w:val="24"/>
          <w:szCs w:val="24"/>
        </w:rPr>
        <w:t>the 9/14/22</w:t>
      </w:r>
      <w:r>
        <w:rPr>
          <w:rFonts w:ascii="Arial" w:hAnsi="Arial" w:cs="Arial"/>
          <w:sz w:val="24"/>
          <w:szCs w:val="24"/>
        </w:rPr>
        <w:t xml:space="preserve"> </w:t>
      </w:r>
      <w:r w:rsidR="00EF291F">
        <w:rPr>
          <w:rFonts w:ascii="Arial" w:hAnsi="Arial" w:cs="Arial"/>
          <w:sz w:val="24"/>
          <w:szCs w:val="24"/>
        </w:rPr>
        <w:t xml:space="preserve">meeting </w:t>
      </w:r>
      <w:r>
        <w:rPr>
          <w:rFonts w:ascii="Arial" w:hAnsi="Arial" w:cs="Arial"/>
          <w:sz w:val="24"/>
          <w:szCs w:val="24"/>
        </w:rPr>
        <w:t>minutes.</w:t>
      </w:r>
    </w:p>
    <w:p w14:paraId="6839BC61" w14:textId="77777777" w:rsidR="009B0808" w:rsidRPr="009B0808" w:rsidRDefault="009B0808" w:rsidP="00C92598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09FCBE5E" w14:textId="77777777" w:rsidR="00F6083A" w:rsidRPr="009B0808" w:rsidRDefault="009B0808" w:rsidP="00C92598">
      <w:pPr>
        <w:pStyle w:val="PlainTex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Action:</w:t>
      </w:r>
      <w:r w:rsidR="00EF291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Committee </w:t>
      </w:r>
      <w:r w:rsidR="00EF291F">
        <w:rPr>
          <w:rFonts w:ascii="Arial" w:hAnsi="Arial" w:cs="Arial"/>
          <w:sz w:val="24"/>
          <w:szCs w:val="24"/>
        </w:rPr>
        <w:t xml:space="preserve">unanimously </w:t>
      </w:r>
      <w:r>
        <w:rPr>
          <w:rFonts w:ascii="Arial" w:hAnsi="Arial" w:cs="Arial"/>
          <w:sz w:val="24"/>
          <w:szCs w:val="24"/>
        </w:rPr>
        <w:t>approve</w:t>
      </w:r>
      <w:r w:rsidR="00EF291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minutes</w:t>
      </w:r>
      <w:r w:rsidR="00EF291F">
        <w:rPr>
          <w:rFonts w:ascii="Arial" w:hAnsi="Arial" w:cs="Arial"/>
          <w:sz w:val="24"/>
          <w:szCs w:val="24"/>
        </w:rPr>
        <w:t>.</w:t>
      </w:r>
    </w:p>
    <w:p w14:paraId="401FC98E" w14:textId="77777777" w:rsidR="009B0808" w:rsidRPr="00BB6895" w:rsidRDefault="009B0808" w:rsidP="00C92598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1E842946" w14:textId="77777777" w:rsidR="00C92598" w:rsidRDefault="00C92598" w:rsidP="00C92598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4F30305B" w14:textId="77777777" w:rsidR="008C5EA3" w:rsidRDefault="008C5EA3" w:rsidP="00C92598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06BBE94E" w14:textId="77777777" w:rsidR="008C5EA3" w:rsidRDefault="008C5EA3" w:rsidP="00C92598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71F20B6E" w14:textId="77777777" w:rsidR="008C5EA3" w:rsidRDefault="008C5EA3" w:rsidP="00C92598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6DAD80B5" w14:textId="77777777" w:rsidR="008C5EA3" w:rsidRPr="00BB6895" w:rsidRDefault="008C5EA3" w:rsidP="00C92598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342F826F" w14:textId="77777777" w:rsidR="00B53C63" w:rsidRPr="00BB6895" w:rsidRDefault="003C460B" w:rsidP="00B53C63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BB6895">
        <w:rPr>
          <w:rFonts w:ascii="Arial" w:hAnsi="Arial" w:cs="Arial"/>
          <w:sz w:val="24"/>
          <w:szCs w:val="24"/>
          <w:u w:val="single"/>
        </w:rPr>
        <w:lastRenderedPageBreak/>
        <w:t>AUDIT PLAN &amp; TIMELINE FOR 2</w:t>
      </w:r>
      <w:r w:rsidR="009D0ED8">
        <w:rPr>
          <w:rFonts w:ascii="Arial" w:hAnsi="Arial" w:cs="Arial"/>
          <w:sz w:val="24"/>
          <w:szCs w:val="24"/>
          <w:u w:val="single"/>
        </w:rPr>
        <w:t>2</w:t>
      </w:r>
      <w:r w:rsidRPr="00BB6895">
        <w:rPr>
          <w:rFonts w:ascii="Arial" w:hAnsi="Arial" w:cs="Arial"/>
          <w:sz w:val="24"/>
          <w:szCs w:val="24"/>
          <w:u w:val="single"/>
        </w:rPr>
        <w:t>/2</w:t>
      </w:r>
      <w:r w:rsidR="009D0ED8">
        <w:rPr>
          <w:rFonts w:ascii="Arial" w:hAnsi="Arial" w:cs="Arial"/>
          <w:sz w:val="24"/>
          <w:szCs w:val="24"/>
          <w:u w:val="single"/>
        </w:rPr>
        <w:t>3</w:t>
      </w:r>
      <w:r w:rsidRPr="00BB6895">
        <w:rPr>
          <w:rFonts w:ascii="Arial" w:hAnsi="Arial" w:cs="Arial"/>
          <w:sz w:val="24"/>
          <w:szCs w:val="24"/>
          <w:u w:val="single"/>
        </w:rPr>
        <w:t xml:space="preserve"> FISCAL YEAR </w:t>
      </w:r>
      <w:r w:rsidR="00547126" w:rsidRPr="00BB6895">
        <w:rPr>
          <w:rFonts w:ascii="Arial" w:hAnsi="Arial" w:cs="Arial"/>
          <w:sz w:val="24"/>
          <w:szCs w:val="24"/>
          <w:u w:val="single"/>
        </w:rPr>
        <w:t>–</w:t>
      </w:r>
      <w:r w:rsidRPr="00BB6895">
        <w:rPr>
          <w:rFonts w:ascii="Arial" w:hAnsi="Arial" w:cs="Arial"/>
          <w:sz w:val="24"/>
          <w:szCs w:val="24"/>
          <w:u w:val="single"/>
        </w:rPr>
        <w:t xml:space="preserve"> Aldrich</w:t>
      </w:r>
    </w:p>
    <w:p w14:paraId="1DABBEB5" w14:textId="77777777" w:rsidR="00547126" w:rsidRDefault="008C5EA3" w:rsidP="008C5EA3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(see 5.4.23 meeting packet)</w:t>
      </w:r>
    </w:p>
    <w:p w14:paraId="60BFEC2F" w14:textId="77777777" w:rsidR="008C5EA3" w:rsidRPr="008C5EA3" w:rsidRDefault="008C5EA3" w:rsidP="008C5EA3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</w:p>
    <w:p w14:paraId="3DD4BD63" w14:textId="77777777" w:rsidR="0080313C" w:rsidRDefault="009B0808" w:rsidP="00EF291F">
      <w:pPr>
        <w:pStyle w:val="PlainTex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Andy </w:t>
      </w:r>
      <w:proofErr w:type="spellStart"/>
      <w:r>
        <w:rPr>
          <w:rFonts w:ascii="Arial" w:hAnsi="Arial" w:cs="Arial"/>
          <w:sz w:val="24"/>
          <w:szCs w:val="24"/>
        </w:rPr>
        <w:t>Maffia</w:t>
      </w:r>
      <w:proofErr w:type="spellEnd"/>
      <w:r>
        <w:rPr>
          <w:rFonts w:ascii="Arial" w:hAnsi="Arial" w:cs="Arial"/>
          <w:sz w:val="24"/>
          <w:szCs w:val="24"/>
        </w:rPr>
        <w:t xml:space="preserve"> greeted committee and </w:t>
      </w:r>
      <w:r w:rsidR="00ED1FE7">
        <w:rPr>
          <w:rFonts w:ascii="Arial" w:hAnsi="Arial" w:cs="Arial"/>
          <w:sz w:val="24"/>
          <w:szCs w:val="24"/>
        </w:rPr>
        <w:t>reviewed</w:t>
      </w:r>
      <w:r>
        <w:rPr>
          <w:rFonts w:ascii="Arial" w:hAnsi="Arial" w:cs="Arial"/>
          <w:sz w:val="24"/>
          <w:szCs w:val="24"/>
        </w:rPr>
        <w:t xml:space="preserve"> the </w:t>
      </w:r>
      <w:r w:rsidR="00EF291F">
        <w:rPr>
          <w:rFonts w:ascii="Arial" w:hAnsi="Arial" w:cs="Arial"/>
          <w:sz w:val="24"/>
          <w:szCs w:val="24"/>
        </w:rPr>
        <w:t xml:space="preserve">audit </w:t>
      </w:r>
      <w:r>
        <w:rPr>
          <w:rFonts w:ascii="Arial" w:hAnsi="Arial" w:cs="Arial"/>
          <w:sz w:val="24"/>
          <w:szCs w:val="24"/>
        </w:rPr>
        <w:t xml:space="preserve">plan for the next </w:t>
      </w:r>
      <w:r w:rsidR="00EF291F">
        <w:rPr>
          <w:rFonts w:ascii="Arial" w:hAnsi="Arial" w:cs="Arial"/>
          <w:sz w:val="24"/>
          <w:szCs w:val="24"/>
        </w:rPr>
        <w:t>22/23 fiscal year (FY)</w:t>
      </w:r>
      <w:r>
        <w:rPr>
          <w:rFonts w:ascii="Arial" w:hAnsi="Arial" w:cs="Arial"/>
          <w:sz w:val="24"/>
          <w:szCs w:val="24"/>
        </w:rPr>
        <w:t xml:space="preserve"> audit.</w:t>
      </w:r>
    </w:p>
    <w:p w14:paraId="2572518A" w14:textId="77777777" w:rsidR="009B0808" w:rsidRDefault="009B0808" w:rsidP="00547126">
      <w:pPr>
        <w:pStyle w:val="PlainText"/>
        <w:rPr>
          <w:rFonts w:ascii="Arial" w:hAnsi="Arial" w:cs="Arial"/>
          <w:sz w:val="24"/>
          <w:szCs w:val="24"/>
        </w:rPr>
      </w:pPr>
    </w:p>
    <w:p w14:paraId="2DAED50E" w14:textId="77777777" w:rsidR="009B0808" w:rsidRDefault="00EF291F" w:rsidP="00EF291F">
      <w:pPr>
        <w:pStyle w:val="PlainText"/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Maffia</w:t>
      </w:r>
      <w:proofErr w:type="spellEnd"/>
      <w:r>
        <w:rPr>
          <w:rFonts w:ascii="Arial" w:hAnsi="Arial" w:cs="Arial"/>
          <w:sz w:val="24"/>
          <w:szCs w:val="24"/>
        </w:rPr>
        <w:t xml:space="preserve"> b</w:t>
      </w:r>
      <w:r w:rsidR="009B0808">
        <w:rPr>
          <w:rFonts w:ascii="Arial" w:hAnsi="Arial" w:cs="Arial"/>
          <w:sz w:val="24"/>
          <w:szCs w:val="24"/>
        </w:rPr>
        <w:t>egan with overview of Scope of Services and what their responsibilities are</w:t>
      </w:r>
      <w:r>
        <w:rPr>
          <w:rFonts w:ascii="Arial" w:hAnsi="Arial" w:cs="Arial"/>
          <w:sz w:val="24"/>
          <w:szCs w:val="24"/>
        </w:rPr>
        <w:t xml:space="preserve"> as</w:t>
      </w:r>
      <w:r w:rsidR="009B0808">
        <w:rPr>
          <w:rFonts w:ascii="Arial" w:hAnsi="Arial" w:cs="Arial"/>
          <w:sz w:val="24"/>
          <w:szCs w:val="24"/>
        </w:rPr>
        <w:t xml:space="preserve"> the auditor and what Foundation’s </w:t>
      </w:r>
      <w:r>
        <w:rPr>
          <w:rFonts w:ascii="Arial" w:hAnsi="Arial" w:cs="Arial"/>
          <w:sz w:val="24"/>
          <w:szCs w:val="24"/>
        </w:rPr>
        <w:t xml:space="preserve">staff </w:t>
      </w:r>
      <w:r w:rsidR="009B0808">
        <w:rPr>
          <w:rFonts w:ascii="Arial" w:hAnsi="Arial" w:cs="Arial"/>
          <w:sz w:val="24"/>
          <w:szCs w:val="24"/>
        </w:rPr>
        <w:t xml:space="preserve">responsibilities are during the audit. </w:t>
      </w:r>
      <w:r>
        <w:rPr>
          <w:rFonts w:ascii="Arial" w:hAnsi="Arial" w:cs="Arial"/>
          <w:sz w:val="24"/>
          <w:szCs w:val="24"/>
        </w:rPr>
        <w:t xml:space="preserve">Mafia said it will </w:t>
      </w:r>
      <w:r w:rsidR="009B0808">
        <w:rPr>
          <w:rFonts w:ascii="Arial" w:hAnsi="Arial" w:cs="Arial"/>
          <w:sz w:val="24"/>
          <w:szCs w:val="24"/>
        </w:rPr>
        <w:t xml:space="preserve">be a similar approach to this year’s audit as last </w:t>
      </w:r>
      <w:r w:rsidR="008C5EA3">
        <w:rPr>
          <w:rFonts w:ascii="Arial" w:hAnsi="Arial" w:cs="Arial"/>
          <w:sz w:val="24"/>
          <w:szCs w:val="24"/>
        </w:rPr>
        <w:t>year</w:t>
      </w:r>
      <w:r w:rsidR="009B0808">
        <w:rPr>
          <w:rFonts w:ascii="Arial" w:hAnsi="Arial" w:cs="Arial"/>
          <w:sz w:val="24"/>
          <w:szCs w:val="24"/>
        </w:rPr>
        <w:t>.</w:t>
      </w:r>
    </w:p>
    <w:p w14:paraId="27303D39" w14:textId="77777777" w:rsidR="009B0808" w:rsidRDefault="009B0808" w:rsidP="00547126">
      <w:pPr>
        <w:pStyle w:val="PlainText"/>
        <w:rPr>
          <w:rFonts w:ascii="Arial" w:hAnsi="Arial" w:cs="Arial"/>
          <w:sz w:val="24"/>
          <w:szCs w:val="24"/>
        </w:rPr>
      </w:pPr>
    </w:p>
    <w:p w14:paraId="00A983F6" w14:textId="77777777" w:rsidR="009B0808" w:rsidRDefault="004A1C2F" w:rsidP="008C5EA3">
      <w:pPr>
        <w:pStyle w:val="PlainTex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</w:t>
      </w:r>
      <w:r w:rsidR="008C5EA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end of </w:t>
      </w:r>
      <w:r w:rsidR="008C5EA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audit</w:t>
      </w:r>
      <w:r w:rsidR="008C5E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5EA3">
        <w:rPr>
          <w:rFonts w:ascii="Arial" w:hAnsi="Arial" w:cs="Arial"/>
          <w:sz w:val="24"/>
          <w:szCs w:val="24"/>
        </w:rPr>
        <w:t>Maffia</w:t>
      </w:r>
      <w:proofErr w:type="spellEnd"/>
      <w:r w:rsidR="008C5EA3">
        <w:rPr>
          <w:rFonts w:ascii="Arial" w:hAnsi="Arial" w:cs="Arial"/>
          <w:sz w:val="24"/>
          <w:szCs w:val="24"/>
        </w:rPr>
        <w:t xml:space="preserve"> noted that the </w:t>
      </w:r>
      <w:r>
        <w:rPr>
          <w:rFonts w:ascii="Arial" w:hAnsi="Arial" w:cs="Arial"/>
          <w:sz w:val="24"/>
          <w:szCs w:val="24"/>
        </w:rPr>
        <w:t>audited</w:t>
      </w:r>
      <w:r w:rsidR="00B52BAB">
        <w:rPr>
          <w:rFonts w:ascii="Arial" w:hAnsi="Arial" w:cs="Arial"/>
          <w:sz w:val="24"/>
          <w:szCs w:val="24"/>
        </w:rPr>
        <w:t xml:space="preserve"> financial</w:t>
      </w:r>
      <w:r>
        <w:rPr>
          <w:rFonts w:ascii="Arial" w:hAnsi="Arial" w:cs="Arial"/>
          <w:sz w:val="24"/>
          <w:szCs w:val="24"/>
        </w:rPr>
        <w:t xml:space="preserve"> statements</w:t>
      </w:r>
      <w:r w:rsidR="00B52BA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Board communication letter</w:t>
      </w:r>
      <w:r w:rsidR="00B52BA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letter to internal controls</w:t>
      </w:r>
      <w:r w:rsidR="008C5EA3">
        <w:rPr>
          <w:rFonts w:ascii="Arial" w:hAnsi="Arial" w:cs="Arial"/>
          <w:sz w:val="24"/>
          <w:szCs w:val="24"/>
        </w:rPr>
        <w:t xml:space="preserve"> will be presented. He said he doesn’t</w:t>
      </w:r>
      <w:r>
        <w:rPr>
          <w:rFonts w:ascii="Arial" w:hAnsi="Arial" w:cs="Arial"/>
          <w:sz w:val="24"/>
          <w:szCs w:val="24"/>
        </w:rPr>
        <w:t xml:space="preserve"> anticipate any material weaknesses. The</w:t>
      </w:r>
      <w:r w:rsidR="008C5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Board packet </w:t>
      </w:r>
      <w:r w:rsidR="008C5EA3">
        <w:rPr>
          <w:rFonts w:ascii="Arial" w:hAnsi="Arial" w:cs="Arial"/>
          <w:sz w:val="24"/>
          <w:szCs w:val="24"/>
        </w:rPr>
        <w:t xml:space="preserve">will be </w:t>
      </w:r>
      <w:r>
        <w:rPr>
          <w:rFonts w:ascii="Arial" w:hAnsi="Arial" w:cs="Arial"/>
          <w:sz w:val="24"/>
          <w:szCs w:val="24"/>
        </w:rPr>
        <w:t xml:space="preserve">presented to Committee </w:t>
      </w:r>
      <w:r w:rsidR="008C5EA3">
        <w:rPr>
          <w:rFonts w:ascii="Arial" w:hAnsi="Arial" w:cs="Arial"/>
          <w:sz w:val="24"/>
          <w:szCs w:val="24"/>
        </w:rPr>
        <w:t>first and then present</w:t>
      </w:r>
      <w:r w:rsidR="00B52BAB">
        <w:rPr>
          <w:rFonts w:ascii="Arial" w:hAnsi="Arial" w:cs="Arial"/>
          <w:sz w:val="24"/>
          <w:szCs w:val="24"/>
        </w:rPr>
        <w:t>ed</w:t>
      </w:r>
      <w:r w:rsidR="008C5EA3">
        <w:rPr>
          <w:rFonts w:ascii="Arial" w:hAnsi="Arial" w:cs="Arial"/>
          <w:sz w:val="24"/>
          <w:szCs w:val="24"/>
        </w:rPr>
        <w:t xml:space="preserve"> to the </w:t>
      </w:r>
      <w:r>
        <w:rPr>
          <w:rFonts w:ascii="Arial" w:hAnsi="Arial" w:cs="Arial"/>
          <w:sz w:val="24"/>
          <w:szCs w:val="24"/>
        </w:rPr>
        <w:t xml:space="preserve">Board. </w:t>
      </w:r>
    </w:p>
    <w:p w14:paraId="02381617" w14:textId="77777777" w:rsidR="004A1C2F" w:rsidRDefault="004A1C2F" w:rsidP="00547126">
      <w:pPr>
        <w:pStyle w:val="PlainText"/>
        <w:rPr>
          <w:rFonts w:ascii="Arial" w:hAnsi="Arial" w:cs="Arial"/>
          <w:sz w:val="24"/>
          <w:szCs w:val="24"/>
        </w:rPr>
      </w:pPr>
    </w:p>
    <w:p w14:paraId="3CB419CB" w14:textId="77777777" w:rsidR="005A1E4E" w:rsidRDefault="005A1E4E" w:rsidP="008C5EA3">
      <w:pPr>
        <w:pStyle w:val="PlainText"/>
        <w:ind w:left="36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Maffi</w:t>
      </w:r>
      <w:r w:rsidR="00F26F8F"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continued to review the following with the committee:</w:t>
      </w:r>
    </w:p>
    <w:p w14:paraId="644E50E1" w14:textId="77777777" w:rsidR="00F26F8F" w:rsidRDefault="00F26F8F" w:rsidP="00547126">
      <w:pPr>
        <w:pStyle w:val="Plain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Aldrich </w:t>
      </w:r>
      <w:r w:rsidR="004A1C2F">
        <w:rPr>
          <w:rFonts w:ascii="Arial" w:hAnsi="Arial" w:cs="Arial"/>
          <w:sz w:val="24"/>
          <w:szCs w:val="24"/>
        </w:rPr>
        <w:t>Client Service Team</w:t>
      </w:r>
      <w:r w:rsidR="00B52BA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He noted that there are still some spots on the team they </w:t>
      </w:r>
      <w:r w:rsidR="00B52BAB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>working to</w:t>
      </w:r>
      <w:r w:rsidR="005B5594" w:rsidRPr="00F26F8F">
        <w:rPr>
          <w:rFonts w:ascii="Arial" w:hAnsi="Arial" w:cs="Arial"/>
          <w:sz w:val="24"/>
          <w:szCs w:val="24"/>
        </w:rPr>
        <w:t xml:space="preserve"> identif</w:t>
      </w:r>
      <w:r>
        <w:rPr>
          <w:rFonts w:ascii="Arial" w:hAnsi="Arial" w:cs="Arial"/>
          <w:sz w:val="24"/>
          <w:szCs w:val="24"/>
        </w:rPr>
        <w:t>y</w:t>
      </w:r>
      <w:r w:rsidR="00B52BAB">
        <w:rPr>
          <w:rFonts w:ascii="Arial" w:hAnsi="Arial" w:cs="Arial"/>
          <w:sz w:val="24"/>
          <w:szCs w:val="24"/>
        </w:rPr>
        <w:t xml:space="preserve"> individuals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B81A7F3" w14:textId="77777777" w:rsidR="00F26F8F" w:rsidRDefault="004A1C2F" w:rsidP="00547126">
      <w:pPr>
        <w:pStyle w:val="Plain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26F8F">
        <w:rPr>
          <w:rFonts w:ascii="Arial" w:hAnsi="Arial" w:cs="Arial"/>
          <w:sz w:val="24"/>
          <w:szCs w:val="24"/>
        </w:rPr>
        <w:t>Service Timeline</w:t>
      </w:r>
      <w:r w:rsidR="00B52BAB">
        <w:rPr>
          <w:rFonts w:ascii="Arial" w:hAnsi="Arial" w:cs="Arial"/>
          <w:sz w:val="24"/>
          <w:szCs w:val="24"/>
        </w:rPr>
        <w:t>:</w:t>
      </w:r>
      <w:r w:rsidRPr="00F26F8F">
        <w:rPr>
          <w:rFonts w:ascii="Arial" w:hAnsi="Arial" w:cs="Arial"/>
          <w:sz w:val="24"/>
          <w:szCs w:val="24"/>
        </w:rPr>
        <w:t xml:space="preserve"> Planning and interim fieldwork will begin on 6</w:t>
      </w:r>
      <w:r w:rsidR="00F26F8F">
        <w:rPr>
          <w:rFonts w:ascii="Arial" w:hAnsi="Arial" w:cs="Arial"/>
          <w:sz w:val="24"/>
          <w:szCs w:val="24"/>
        </w:rPr>
        <w:t>/</w:t>
      </w:r>
      <w:r w:rsidR="005B5594" w:rsidRPr="00F26F8F">
        <w:rPr>
          <w:rFonts w:ascii="Arial" w:hAnsi="Arial" w:cs="Arial"/>
          <w:sz w:val="24"/>
          <w:szCs w:val="24"/>
        </w:rPr>
        <w:t>20</w:t>
      </w:r>
      <w:r w:rsidR="00F26F8F">
        <w:rPr>
          <w:rFonts w:ascii="Arial" w:hAnsi="Arial" w:cs="Arial"/>
          <w:sz w:val="24"/>
          <w:szCs w:val="24"/>
        </w:rPr>
        <w:t>/</w:t>
      </w:r>
      <w:r w:rsidRPr="00F26F8F">
        <w:rPr>
          <w:rFonts w:ascii="Arial" w:hAnsi="Arial" w:cs="Arial"/>
          <w:sz w:val="24"/>
          <w:szCs w:val="24"/>
        </w:rPr>
        <w:t>23 with fieldwork completion being weeks of 7/31 and 8/7. Delivery of Audit report will be around late August so ready to present to Board in September</w:t>
      </w:r>
      <w:r w:rsidR="00B52BAB">
        <w:rPr>
          <w:rFonts w:ascii="Arial" w:hAnsi="Arial" w:cs="Arial"/>
          <w:sz w:val="24"/>
          <w:szCs w:val="24"/>
        </w:rPr>
        <w:t xml:space="preserve"> (9/22)</w:t>
      </w:r>
      <w:r w:rsidRPr="00F26F8F">
        <w:rPr>
          <w:rFonts w:ascii="Arial" w:hAnsi="Arial" w:cs="Arial"/>
          <w:sz w:val="24"/>
          <w:szCs w:val="24"/>
        </w:rPr>
        <w:t>.</w:t>
      </w:r>
    </w:p>
    <w:p w14:paraId="2814D172" w14:textId="77777777" w:rsidR="00F26F8F" w:rsidRDefault="005B5594" w:rsidP="00547126">
      <w:pPr>
        <w:pStyle w:val="Plain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26F8F">
        <w:rPr>
          <w:rFonts w:ascii="Arial" w:hAnsi="Arial" w:cs="Arial"/>
          <w:sz w:val="24"/>
          <w:szCs w:val="24"/>
        </w:rPr>
        <w:t>Significant Audit Areas, Fraud Considerations, Peer Review report</w:t>
      </w:r>
      <w:r w:rsidR="00B52BAB">
        <w:rPr>
          <w:rFonts w:ascii="Arial" w:hAnsi="Arial" w:cs="Arial"/>
          <w:sz w:val="24"/>
          <w:szCs w:val="24"/>
        </w:rPr>
        <w:t>:</w:t>
      </w:r>
      <w:r w:rsidRPr="00F26F8F">
        <w:rPr>
          <w:rFonts w:ascii="Arial" w:hAnsi="Arial" w:cs="Arial"/>
          <w:sz w:val="24"/>
          <w:szCs w:val="24"/>
        </w:rPr>
        <w:t xml:space="preserve"> most recent </w:t>
      </w:r>
      <w:r w:rsidR="00F26F8F">
        <w:rPr>
          <w:rFonts w:ascii="Arial" w:hAnsi="Arial" w:cs="Arial"/>
          <w:sz w:val="24"/>
          <w:szCs w:val="24"/>
        </w:rPr>
        <w:t xml:space="preserve">peer review report </w:t>
      </w:r>
      <w:r w:rsidRPr="00F26F8F">
        <w:rPr>
          <w:rFonts w:ascii="Arial" w:hAnsi="Arial" w:cs="Arial"/>
          <w:sz w:val="24"/>
          <w:szCs w:val="24"/>
        </w:rPr>
        <w:t xml:space="preserve">was done in 2020 and </w:t>
      </w:r>
      <w:r w:rsidR="00F26F8F">
        <w:rPr>
          <w:rFonts w:ascii="Arial" w:hAnsi="Arial" w:cs="Arial"/>
          <w:sz w:val="24"/>
          <w:szCs w:val="24"/>
        </w:rPr>
        <w:t xml:space="preserve">Aldrich </w:t>
      </w:r>
      <w:r w:rsidRPr="00F26F8F">
        <w:rPr>
          <w:rFonts w:ascii="Arial" w:hAnsi="Arial" w:cs="Arial"/>
          <w:sz w:val="24"/>
          <w:szCs w:val="24"/>
        </w:rPr>
        <w:t>will be going through another peer review this year.</w:t>
      </w:r>
    </w:p>
    <w:p w14:paraId="41B3D6C9" w14:textId="77777777" w:rsidR="005B5594" w:rsidRPr="00F26F8F" w:rsidRDefault="00F26F8F" w:rsidP="00547126">
      <w:pPr>
        <w:pStyle w:val="Plain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Lastly, </w:t>
      </w:r>
      <w:proofErr w:type="spellStart"/>
      <w:r>
        <w:rPr>
          <w:rFonts w:ascii="Arial" w:hAnsi="Arial" w:cs="Arial"/>
          <w:sz w:val="24"/>
          <w:szCs w:val="24"/>
        </w:rPr>
        <w:t>Maffia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B5594" w:rsidRPr="00F26F8F">
        <w:rPr>
          <w:rFonts w:ascii="Arial" w:hAnsi="Arial" w:cs="Arial"/>
          <w:sz w:val="24"/>
          <w:szCs w:val="24"/>
        </w:rPr>
        <w:t>highlighted professional and regulatory changes.</w:t>
      </w:r>
    </w:p>
    <w:p w14:paraId="2B43A4BA" w14:textId="77777777" w:rsidR="000F2AAB" w:rsidRDefault="000F2AAB" w:rsidP="00547126">
      <w:pPr>
        <w:pStyle w:val="PlainText"/>
        <w:rPr>
          <w:rFonts w:ascii="Arial" w:hAnsi="Arial" w:cs="Arial"/>
          <w:sz w:val="24"/>
          <w:szCs w:val="24"/>
        </w:rPr>
      </w:pPr>
    </w:p>
    <w:p w14:paraId="5D1346E4" w14:textId="77777777" w:rsidR="000F2AAB" w:rsidRDefault="000F2AAB" w:rsidP="00F26F8F">
      <w:pPr>
        <w:pStyle w:val="PlainTex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had no follow up questions.</w:t>
      </w:r>
    </w:p>
    <w:p w14:paraId="47937211" w14:textId="77777777" w:rsidR="00D575DF" w:rsidRDefault="00D575DF" w:rsidP="00547126">
      <w:pPr>
        <w:pStyle w:val="PlainText"/>
        <w:rPr>
          <w:rFonts w:ascii="Arial" w:hAnsi="Arial" w:cs="Arial"/>
          <w:sz w:val="24"/>
          <w:szCs w:val="24"/>
        </w:rPr>
      </w:pPr>
    </w:p>
    <w:p w14:paraId="7E8BDCD3" w14:textId="77777777" w:rsidR="0080313C" w:rsidRDefault="0080313C" w:rsidP="003417D4">
      <w:pPr>
        <w:pStyle w:val="PlainText"/>
        <w:rPr>
          <w:rFonts w:ascii="Arial" w:hAnsi="Arial" w:cs="Arial"/>
          <w:sz w:val="24"/>
          <w:szCs w:val="24"/>
        </w:rPr>
      </w:pPr>
    </w:p>
    <w:p w14:paraId="56A38502" w14:textId="77777777" w:rsidR="00D575DF" w:rsidRPr="00D575DF" w:rsidRDefault="00D575DF" w:rsidP="00D575DF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CHANCELLOR’S AUDIT UPDATE</w:t>
      </w:r>
    </w:p>
    <w:p w14:paraId="5A328F64" w14:textId="77777777" w:rsidR="00D575DF" w:rsidRPr="00F26F8F" w:rsidRDefault="00F26F8F" w:rsidP="00F26F8F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(see 5.4.23 meeting packet)</w:t>
      </w:r>
    </w:p>
    <w:p w14:paraId="60B3DE38" w14:textId="77777777" w:rsidR="00D575DF" w:rsidRDefault="00D575DF" w:rsidP="00D575DF">
      <w:pPr>
        <w:pStyle w:val="PlainText"/>
        <w:rPr>
          <w:rFonts w:ascii="Arial" w:hAnsi="Arial" w:cs="Arial"/>
          <w:b/>
          <w:sz w:val="24"/>
          <w:szCs w:val="24"/>
          <w:u w:val="single"/>
        </w:rPr>
      </w:pPr>
    </w:p>
    <w:p w14:paraId="6F6103F3" w14:textId="77777777" w:rsidR="00F26F8F" w:rsidRDefault="00F26F8F" w:rsidP="00F26F8F">
      <w:pPr>
        <w:pStyle w:val="PlainTex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Ian </w:t>
      </w:r>
      <w:r w:rsidR="00D575DF">
        <w:rPr>
          <w:rFonts w:ascii="Arial" w:hAnsi="Arial" w:cs="Arial"/>
          <w:sz w:val="24"/>
          <w:szCs w:val="24"/>
        </w:rPr>
        <w:t xml:space="preserve">Hannah reported to committee that Foundation </w:t>
      </w:r>
      <w:r>
        <w:rPr>
          <w:rFonts w:ascii="Arial" w:hAnsi="Arial" w:cs="Arial"/>
          <w:sz w:val="24"/>
          <w:szCs w:val="24"/>
        </w:rPr>
        <w:t xml:space="preserve">recently </w:t>
      </w:r>
      <w:r w:rsidR="00D575DF">
        <w:rPr>
          <w:rFonts w:ascii="Arial" w:hAnsi="Arial" w:cs="Arial"/>
          <w:sz w:val="24"/>
          <w:szCs w:val="24"/>
        </w:rPr>
        <w:t xml:space="preserve">went through </w:t>
      </w:r>
      <w:r>
        <w:rPr>
          <w:rFonts w:ascii="Arial" w:hAnsi="Arial" w:cs="Arial"/>
          <w:sz w:val="24"/>
          <w:szCs w:val="24"/>
        </w:rPr>
        <w:t xml:space="preserve">a </w:t>
      </w:r>
      <w:r w:rsidR="004E0AF6">
        <w:rPr>
          <w:rFonts w:ascii="Arial" w:hAnsi="Arial" w:cs="Arial"/>
          <w:sz w:val="24"/>
          <w:szCs w:val="24"/>
        </w:rPr>
        <w:t>compliance</w:t>
      </w:r>
      <w:r w:rsidR="00D575DF">
        <w:rPr>
          <w:rFonts w:ascii="Arial" w:hAnsi="Arial" w:cs="Arial"/>
          <w:sz w:val="24"/>
          <w:szCs w:val="24"/>
        </w:rPr>
        <w:t xml:space="preserve"> audit</w:t>
      </w:r>
      <w:r w:rsidR="004E0AF6">
        <w:rPr>
          <w:rFonts w:ascii="Arial" w:hAnsi="Arial" w:cs="Arial"/>
          <w:sz w:val="24"/>
          <w:szCs w:val="24"/>
        </w:rPr>
        <w:t xml:space="preserve"> performed by the CSU Systemwide Audit team</w:t>
      </w:r>
      <w:r w:rsidR="00D575DF">
        <w:rPr>
          <w:rFonts w:ascii="Arial" w:hAnsi="Arial" w:cs="Arial"/>
          <w:sz w:val="24"/>
          <w:szCs w:val="24"/>
        </w:rPr>
        <w:t xml:space="preserve">. </w:t>
      </w:r>
    </w:p>
    <w:p w14:paraId="77E179E9" w14:textId="77777777" w:rsidR="00F26F8F" w:rsidRDefault="00F26F8F" w:rsidP="00F26F8F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200ECA92" w14:textId="77777777" w:rsidR="004E0AF6" w:rsidRDefault="00F26F8F" w:rsidP="004E0AF6">
      <w:pPr>
        <w:pStyle w:val="PlainTex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noted there were n</w:t>
      </w:r>
      <w:r w:rsidR="00D575DF">
        <w:rPr>
          <w:rFonts w:ascii="Arial" w:hAnsi="Arial" w:cs="Arial"/>
          <w:sz w:val="24"/>
          <w:szCs w:val="24"/>
        </w:rPr>
        <w:t xml:space="preserve">o significant findings and </w:t>
      </w:r>
      <w:r>
        <w:rPr>
          <w:rFonts w:ascii="Arial" w:hAnsi="Arial" w:cs="Arial"/>
          <w:sz w:val="24"/>
          <w:szCs w:val="24"/>
        </w:rPr>
        <w:t xml:space="preserve">the only </w:t>
      </w:r>
      <w:r w:rsidR="004E0AF6">
        <w:rPr>
          <w:rFonts w:ascii="Arial" w:hAnsi="Arial" w:cs="Arial"/>
          <w:sz w:val="24"/>
          <w:szCs w:val="24"/>
        </w:rPr>
        <w:t>observation focuses on documentation of pledge collection efforts (as a best practice) is being corrected</w:t>
      </w:r>
      <w:r w:rsidR="00D575DF">
        <w:rPr>
          <w:rFonts w:ascii="Arial" w:hAnsi="Arial" w:cs="Arial"/>
          <w:sz w:val="24"/>
          <w:szCs w:val="24"/>
        </w:rPr>
        <w:t xml:space="preserve">. </w:t>
      </w:r>
      <w:r w:rsidR="004E0AF6">
        <w:rPr>
          <w:rFonts w:ascii="Arial" w:hAnsi="Arial" w:cs="Arial"/>
          <w:sz w:val="24"/>
          <w:szCs w:val="24"/>
        </w:rPr>
        <w:t xml:space="preserve">The observation is related to </w:t>
      </w:r>
      <w:r w:rsidR="004E0AF6" w:rsidRPr="004E0AF6">
        <w:rPr>
          <w:rFonts w:ascii="Arial" w:hAnsi="Arial" w:cs="Arial"/>
          <w:sz w:val="24"/>
          <w:szCs w:val="24"/>
        </w:rPr>
        <w:t>updating policies and procedures around documenting collection efforts and follow-up activities in the donor database for past-due pledges.</w:t>
      </w:r>
    </w:p>
    <w:p w14:paraId="727DFE4E" w14:textId="77777777" w:rsidR="00D575DF" w:rsidRDefault="00D575DF" w:rsidP="00D575DF">
      <w:pPr>
        <w:pStyle w:val="PlainText"/>
        <w:rPr>
          <w:rFonts w:ascii="Arial" w:hAnsi="Arial" w:cs="Arial"/>
          <w:sz w:val="24"/>
          <w:szCs w:val="24"/>
        </w:rPr>
      </w:pPr>
    </w:p>
    <w:p w14:paraId="6691EA2C" w14:textId="77777777" w:rsidR="000F2AAB" w:rsidRDefault="000F2AAB" w:rsidP="00F26F8F">
      <w:pPr>
        <w:pStyle w:val="PlainTex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had </w:t>
      </w:r>
      <w:r w:rsidR="00F26F8F">
        <w:rPr>
          <w:rFonts w:ascii="Arial" w:hAnsi="Arial" w:cs="Arial"/>
          <w:sz w:val="24"/>
          <w:szCs w:val="24"/>
        </w:rPr>
        <w:t xml:space="preserve">one </w:t>
      </w:r>
      <w:r>
        <w:rPr>
          <w:rFonts w:ascii="Arial" w:hAnsi="Arial" w:cs="Arial"/>
          <w:sz w:val="24"/>
          <w:szCs w:val="24"/>
        </w:rPr>
        <w:t xml:space="preserve">follow up question and staff </w:t>
      </w:r>
      <w:r w:rsidR="00F26F8F">
        <w:rPr>
          <w:rFonts w:ascii="Arial" w:hAnsi="Arial" w:cs="Arial"/>
          <w:sz w:val="24"/>
          <w:szCs w:val="24"/>
        </w:rPr>
        <w:t>responded</w:t>
      </w:r>
      <w:r>
        <w:rPr>
          <w:rFonts w:ascii="Arial" w:hAnsi="Arial" w:cs="Arial"/>
          <w:sz w:val="24"/>
          <w:szCs w:val="24"/>
        </w:rPr>
        <w:t>.</w:t>
      </w:r>
    </w:p>
    <w:p w14:paraId="06D1934C" w14:textId="77777777" w:rsidR="00D575DF" w:rsidRDefault="00D575DF" w:rsidP="00D575DF">
      <w:pPr>
        <w:pStyle w:val="PlainText"/>
        <w:rPr>
          <w:rFonts w:ascii="Arial" w:hAnsi="Arial" w:cs="Arial"/>
          <w:sz w:val="24"/>
          <w:szCs w:val="24"/>
        </w:rPr>
      </w:pPr>
    </w:p>
    <w:p w14:paraId="310C8102" w14:textId="77777777" w:rsidR="003F7874" w:rsidRPr="000F2AAB" w:rsidRDefault="00F26F8F" w:rsidP="00F26F8F">
      <w:pPr>
        <w:pStyle w:val="PlainTex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Lastly, the systemwide auditor had</w:t>
      </w:r>
      <w:r w:rsidR="00906166">
        <w:rPr>
          <w:rFonts w:ascii="Arial" w:hAnsi="Arial" w:cs="Arial"/>
          <w:sz w:val="24"/>
          <w:szCs w:val="24"/>
        </w:rPr>
        <w:t xml:space="preserve"> a note regarding a difference of number of people on committee between the Board Bylaws and Audit Committee Charter. </w:t>
      </w:r>
      <w:r w:rsidR="003F7874">
        <w:rPr>
          <w:rFonts w:ascii="Arial" w:hAnsi="Arial" w:cs="Arial"/>
          <w:sz w:val="24"/>
          <w:szCs w:val="24"/>
        </w:rPr>
        <w:t xml:space="preserve"> Hannah noted </w:t>
      </w:r>
      <w:r w:rsidR="00906166">
        <w:rPr>
          <w:rFonts w:ascii="Arial" w:hAnsi="Arial" w:cs="Arial"/>
          <w:sz w:val="24"/>
          <w:szCs w:val="24"/>
        </w:rPr>
        <w:t xml:space="preserve">the recommended </w:t>
      </w:r>
      <w:r w:rsidR="003F7874">
        <w:rPr>
          <w:rFonts w:ascii="Arial" w:hAnsi="Arial" w:cs="Arial"/>
          <w:sz w:val="24"/>
          <w:szCs w:val="24"/>
        </w:rPr>
        <w:t>changes to make</w:t>
      </w:r>
      <w:r w:rsidR="00906166">
        <w:rPr>
          <w:rFonts w:ascii="Arial" w:hAnsi="Arial" w:cs="Arial"/>
          <w:sz w:val="24"/>
          <w:szCs w:val="24"/>
        </w:rPr>
        <w:t xml:space="preserve"> </w:t>
      </w:r>
      <w:r w:rsidR="003F7874">
        <w:rPr>
          <w:rFonts w:ascii="Arial" w:hAnsi="Arial" w:cs="Arial"/>
          <w:sz w:val="24"/>
          <w:szCs w:val="24"/>
        </w:rPr>
        <w:t xml:space="preserve">them </w:t>
      </w:r>
      <w:r w:rsidR="00906166">
        <w:rPr>
          <w:rFonts w:ascii="Arial" w:hAnsi="Arial" w:cs="Arial"/>
          <w:sz w:val="24"/>
          <w:szCs w:val="24"/>
        </w:rPr>
        <w:t>consistent</w:t>
      </w:r>
      <w:r w:rsidR="004E0AF6">
        <w:rPr>
          <w:rFonts w:ascii="Arial" w:hAnsi="Arial" w:cs="Arial"/>
          <w:sz w:val="24"/>
          <w:szCs w:val="24"/>
        </w:rPr>
        <w:t xml:space="preserve"> </w:t>
      </w:r>
      <w:r w:rsidR="004E0AF6">
        <w:rPr>
          <w:rFonts w:ascii="Arial" w:hAnsi="Arial" w:cs="Arial"/>
          <w:sz w:val="24"/>
          <w:szCs w:val="24"/>
        </w:rPr>
        <w:lastRenderedPageBreak/>
        <w:t>and will be moving this item forward to the Board after receiving no objections from committee members</w:t>
      </w:r>
      <w:r w:rsidR="003F7874">
        <w:rPr>
          <w:rFonts w:ascii="Arial" w:hAnsi="Arial" w:cs="Arial"/>
          <w:sz w:val="24"/>
          <w:szCs w:val="24"/>
        </w:rPr>
        <w:t>.</w:t>
      </w:r>
    </w:p>
    <w:p w14:paraId="47BDFE9F" w14:textId="77777777" w:rsidR="003417D4" w:rsidRDefault="003417D4" w:rsidP="003417D4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5EDDEBE2" w14:textId="77777777" w:rsidR="00B52BAB" w:rsidRDefault="00B52BAB" w:rsidP="00B52BAB">
      <w:pPr>
        <w:pStyle w:val="PlainTex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Hannah had one additional audit comment regarding a Bylaws change. He will be recommending to Board to remove the sentence “the Board by resolution will set the number of directors” as the Board doesn’t have a resolution to set number of directors and to align with best practice, the sentence will be recommended to be removed. </w:t>
      </w:r>
    </w:p>
    <w:p w14:paraId="02AF19F1" w14:textId="77777777" w:rsidR="00906166" w:rsidRDefault="00906166" w:rsidP="003417D4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1282E80D" w14:textId="77777777" w:rsidR="00B52BAB" w:rsidRPr="00BB6895" w:rsidRDefault="00B52BAB" w:rsidP="003417D4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430D08BA" w14:textId="77777777" w:rsidR="003417D4" w:rsidRDefault="003417D4" w:rsidP="003417D4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D575DF">
        <w:rPr>
          <w:rFonts w:ascii="Arial" w:hAnsi="Arial" w:cs="Arial"/>
          <w:sz w:val="24"/>
          <w:szCs w:val="24"/>
          <w:u w:val="single"/>
        </w:rPr>
        <w:t>AUDIT COMMITTEE CHARTER REVIEW</w:t>
      </w:r>
    </w:p>
    <w:p w14:paraId="6614956B" w14:textId="77777777" w:rsidR="00D575DF" w:rsidRDefault="00906166" w:rsidP="00906166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(see 5.4.23 meeting packet)</w:t>
      </w:r>
    </w:p>
    <w:p w14:paraId="3EB51F82" w14:textId="77777777" w:rsidR="00906166" w:rsidRPr="00906166" w:rsidRDefault="00906166" w:rsidP="00906166">
      <w:pPr>
        <w:pStyle w:val="PlainText"/>
        <w:ind w:left="360"/>
        <w:rPr>
          <w:rFonts w:ascii="Arial" w:hAnsi="Arial" w:cs="Arial"/>
          <w:i/>
          <w:sz w:val="24"/>
          <w:szCs w:val="24"/>
        </w:rPr>
      </w:pPr>
    </w:p>
    <w:p w14:paraId="45869ECF" w14:textId="77777777" w:rsidR="00906166" w:rsidRDefault="003F7874" w:rsidP="00906166">
      <w:pPr>
        <w:pStyle w:val="PlainTex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Pennington asked committee if there were any comments or edits to make to charter (other than auditor remarks). No other comments or edits were noted.</w:t>
      </w:r>
    </w:p>
    <w:p w14:paraId="58874A35" w14:textId="77777777" w:rsidR="00906166" w:rsidRDefault="00906166" w:rsidP="00906166">
      <w:pPr>
        <w:pStyle w:val="PlainText"/>
        <w:ind w:left="360"/>
        <w:rPr>
          <w:rFonts w:ascii="Arial" w:hAnsi="Arial" w:cs="Arial"/>
          <w:sz w:val="24"/>
          <w:szCs w:val="24"/>
          <w:u w:val="single"/>
        </w:rPr>
      </w:pPr>
    </w:p>
    <w:p w14:paraId="5936B961" w14:textId="77777777" w:rsidR="003F7874" w:rsidRPr="003F7874" w:rsidRDefault="00906166" w:rsidP="00906166">
      <w:pPr>
        <w:pStyle w:val="PlainTex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Action:</w:t>
      </w:r>
      <w:r>
        <w:rPr>
          <w:rFonts w:ascii="Arial" w:hAnsi="Arial" w:cs="Arial"/>
          <w:sz w:val="24"/>
          <w:szCs w:val="24"/>
        </w:rPr>
        <w:tab/>
      </w:r>
      <w:r w:rsidR="003F7874">
        <w:rPr>
          <w:rFonts w:ascii="Arial" w:hAnsi="Arial" w:cs="Arial"/>
          <w:sz w:val="24"/>
          <w:szCs w:val="24"/>
        </w:rPr>
        <w:t xml:space="preserve">Committee approved changes to </w:t>
      </w:r>
      <w:r>
        <w:rPr>
          <w:rFonts w:ascii="Arial" w:hAnsi="Arial" w:cs="Arial"/>
          <w:sz w:val="24"/>
          <w:szCs w:val="24"/>
        </w:rPr>
        <w:t xml:space="preserve">Audit </w:t>
      </w:r>
      <w:r w:rsidR="003F7874">
        <w:rPr>
          <w:rFonts w:ascii="Arial" w:hAnsi="Arial" w:cs="Arial"/>
          <w:sz w:val="24"/>
          <w:szCs w:val="24"/>
        </w:rPr>
        <w:t>Committee Charter</w:t>
      </w:r>
      <w:r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recommended for approval by Board.</w:t>
      </w:r>
    </w:p>
    <w:p w14:paraId="2372AE2F" w14:textId="77777777" w:rsidR="00D575DF" w:rsidRDefault="00D575DF" w:rsidP="00D575DF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019102CA" w14:textId="77777777" w:rsidR="003417D4" w:rsidRPr="00BB6895" w:rsidRDefault="003417D4" w:rsidP="00F6083A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3324BE53" w14:textId="77777777" w:rsidR="00C92598" w:rsidRPr="003F7874" w:rsidRDefault="00402621" w:rsidP="007221CC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BB6895">
        <w:rPr>
          <w:rFonts w:ascii="Arial" w:hAnsi="Arial" w:cs="Arial"/>
          <w:sz w:val="26"/>
          <w:szCs w:val="26"/>
          <w:u w:val="single"/>
        </w:rPr>
        <w:t>OPEN ITEMS</w:t>
      </w:r>
    </w:p>
    <w:p w14:paraId="23A63FCF" w14:textId="77777777" w:rsidR="00E52AF0" w:rsidRDefault="00E52AF0" w:rsidP="003F7874">
      <w:pPr>
        <w:pStyle w:val="PlainText"/>
        <w:rPr>
          <w:rFonts w:ascii="Arial" w:hAnsi="Arial" w:cs="Arial"/>
          <w:sz w:val="24"/>
          <w:szCs w:val="24"/>
        </w:rPr>
      </w:pPr>
    </w:p>
    <w:p w14:paraId="3BEABC62" w14:textId="77777777" w:rsidR="00E52AF0" w:rsidRDefault="00E52AF0" w:rsidP="00873AD0">
      <w:pPr>
        <w:pStyle w:val="PlainTex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closed 3:59pm.</w:t>
      </w:r>
    </w:p>
    <w:p w14:paraId="3749C512" w14:textId="698E4CF5" w:rsidR="00E52AF0" w:rsidRDefault="00E52AF0" w:rsidP="003F7874">
      <w:pPr>
        <w:pStyle w:val="PlainText"/>
        <w:rPr>
          <w:rFonts w:ascii="Arial" w:hAnsi="Arial" w:cs="Arial"/>
          <w:sz w:val="24"/>
          <w:szCs w:val="24"/>
        </w:rPr>
      </w:pPr>
    </w:p>
    <w:p w14:paraId="241A0E05" w14:textId="132B4918" w:rsidR="00E52AF0" w:rsidRDefault="00974EBC" w:rsidP="003F7874">
      <w:pPr>
        <w:pStyle w:val="PlainText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AE082" wp14:editId="2F4BAFE0">
                <wp:simplePos x="0" y="0"/>
                <wp:positionH relativeFrom="column">
                  <wp:posOffset>3124200</wp:posOffset>
                </wp:positionH>
                <wp:positionV relativeFrom="paragraph">
                  <wp:posOffset>8890</wp:posOffset>
                </wp:positionV>
                <wp:extent cx="2809875" cy="274320"/>
                <wp:effectExtent l="0" t="0" r="28575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274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F34A5" w14:textId="77777777" w:rsidR="00974EBC" w:rsidRDefault="00974EBC" w:rsidP="00974EBC">
                            <w:r>
                              <w:t>Kyle Bishop-Gabriel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AE0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6pt;margin-top:.7pt;width:221.2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" fillcolor="black [3213]" strokeweight=".5pt">
                <v:textbox>
                  <w:txbxContent>
                    <w:p w14:paraId="0AFF34A5" w14:textId="77777777" w:rsidR="00974EBC" w:rsidRDefault="00974EBC" w:rsidP="00974EBC">
                      <w:r>
                        <w:t>Kyle Bishop-Gabriel – Redacted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C7C06" wp14:editId="0A4DE788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2428875" cy="2857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9D593" w14:textId="77777777" w:rsidR="00974EBC" w:rsidRDefault="00974EBC" w:rsidP="00974EBC">
                            <w:r>
                              <w:t>Ian Hannah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C7C06" id="Text Box 2" o:spid="_x0000_s1027" type="#_x0000_t202" style="position:absolute;margin-left:12pt;margin-top:.7pt;width:191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" fillcolor="black [3213]" strokeweight=".5pt">
                <v:textbox>
                  <w:txbxContent>
                    <w:p w14:paraId="3049D593" w14:textId="77777777" w:rsidR="00974EBC" w:rsidRDefault="00974EBC" w:rsidP="00974EBC">
                      <w:r>
                        <w:t>Ian Hannah – Redacted 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16989E6D" w14:textId="748C3065" w:rsidR="006B2E6D" w:rsidRDefault="006B2E6D" w:rsidP="006B2E6D">
      <w:pPr>
        <w:pStyle w:val="PlainText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______________________</w:t>
      </w:r>
    </w:p>
    <w:p w14:paraId="78026F72" w14:textId="77777777" w:rsidR="006B2E6D" w:rsidRDefault="006B2E6D" w:rsidP="006B2E6D">
      <w:pPr>
        <w:ind w:firstLine="360"/>
        <w:rPr>
          <w:rFonts w:ascii="Arial" w:hAnsi="Arial" w:cs="Arial"/>
        </w:rPr>
      </w:pPr>
      <w:r>
        <w:rPr>
          <w:rFonts w:ascii="Arial" w:hAnsi="Arial" w:cs="Arial"/>
          <w:i/>
        </w:rPr>
        <w:t>Minutes approved by: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Minutes prepared by:</w:t>
      </w:r>
    </w:p>
    <w:p w14:paraId="107A5CEE" w14:textId="77777777" w:rsidR="006B2E6D" w:rsidRDefault="006B2E6D" w:rsidP="006B2E6D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Ian Hannah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Kyle Bishop-Gabriel</w:t>
      </w:r>
    </w:p>
    <w:p w14:paraId="414BDB52" w14:textId="77777777" w:rsidR="006B2E6D" w:rsidRDefault="006B2E6D" w:rsidP="006B2E6D">
      <w:pPr>
        <w:ind w:firstLine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Chief Operating Officer and Secretary,</w:t>
      </w:r>
      <w:r>
        <w:rPr>
          <w:rFonts w:ascii="Arial" w:hAnsi="Arial" w:cs="Arial"/>
          <w:i/>
        </w:rPr>
        <w:tab/>
        <w:t>Sr. Advancement/Foundation</w:t>
      </w:r>
    </w:p>
    <w:p w14:paraId="1629AFDC" w14:textId="77777777" w:rsidR="006B2E6D" w:rsidRDefault="006B2E6D" w:rsidP="006B2E6D">
      <w:pPr>
        <w:ind w:firstLine="360"/>
        <w:rPr>
          <w:rFonts w:ascii="Arial" w:hAnsi="Arial" w:cs="Arial"/>
          <w:i/>
        </w:rPr>
      </w:pPr>
      <w:r>
        <w:rPr>
          <w:rFonts w:ascii="Arial" w:hAnsi="Arial" w:cs="Arial"/>
          <w:i/>
        </w:rPr>
        <w:t>SSU Foundation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Analyst &amp; Asst. to the VP, SSU</w:t>
      </w:r>
    </w:p>
    <w:p w14:paraId="584C40F2" w14:textId="77777777" w:rsidR="006B2E6D" w:rsidRPr="003F7874" w:rsidRDefault="006B2E6D" w:rsidP="003F7874">
      <w:pPr>
        <w:pStyle w:val="PlainText"/>
        <w:rPr>
          <w:rFonts w:ascii="Arial" w:hAnsi="Arial" w:cs="Arial"/>
          <w:sz w:val="24"/>
          <w:szCs w:val="24"/>
        </w:rPr>
      </w:pPr>
    </w:p>
    <w:sectPr w:rsidR="006B2E6D" w:rsidRPr="003F7874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3E418" w14:textId="77777777" w:rsidR="001D4FEB" w:rsidRDefault="001D4FEB" w:rsidP="00ED3BB2">
      <w:r>
        <w:separator/>
      </w:r>
    </w:p>
  </w:endnote>
  <w:endnote w:type="continuationSeparator" w:id="0">
    <w:p w14:paraId="5130726C" w14:textId="77777777" w:rsidR="001D4FEB" w:rsidRDefault="001D4FEB" w:rsidP="00ED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BD0C" w14:textId="77777777" w:rsidR="002A22E0" w:rsidRDefault="002A22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C395" w14:textId="77777777" w:rsidR="002A22E0" w:rsidRDefault="002A22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6A4F" w14:textId="77777777" w:rsidR="002A22E0" w:rsidRDefault="002A2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ECA7D" w14:textId="77777777" w:rsidR="001D4FEB" w:rsidRDefault="001D4FEB" w:rsidP="00ED3BB2">
      <w:r>
        <w:separator/>
      </w:r>
    </w:p>
  </w:footnote>
  <w:footnote w:type="continuationSeparator" w:id="0">
    <w:p w14:paraId="08D56B6D" w14:textId="77777777" w:rsidR="001D4FEB" w:rsidRDefault="001D4FEB" w:rsidP="00ED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A885" w14:textId="77777777" w:rsidR="002A22E0" w:rsidRDefault="002A2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412A" w14:textId="717ED833" w:rsidR="002A22E0" w:rsidRDefault="002A22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B63B" w14:textId="77777777" w:rsidR="002A22E0" w:rsidRDefault="002A2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AE7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D029D8"/>
    <w:multiLevelType w:val="hybridMultilevel"/>
    <w:tmpl w:val="2EA6ECA4"/>
    <w:lvl w:ilvl="0" w:tplc="6988FE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4FA4"/>
    <w:rsid w:val="000217D0"/>
    <w:rsid w:val="0002240C"/>
    <w:rsid w:val="00047DF4"/>
    <w:rsid w:val="0005713A"/>
    <w:rsid w:val="000633E0"/>
    <w:rsid w:val="00086E01"/>
    <w:rsid w:val="00090922"/>
    <w:rsid w:val="00091B47"/>
    <w:rsid w:val="000D0E6E"/>
    <w:rsid w:val="000D1C21"/>
    <w:rsid w:val="000F2AAB"/>
    <w:rsid w:val="00123EB3"/>
    <w:rsid w:val="001320C3"/>
    <w:rsid w:val="00162C32"/>
    <w:rsid w:val="00163B71"/>
    <w:rsid w:val="00175404"/>
    <w:rsid w:val="001D4FEB"/>
    <w:rsid w:val="001E08D3"/>
    <w:rsid w:val="00201538"/>
    <w:rsid w:val="0023511B"/>
    <w:rsid w:val="00237328"/>
    <w:rsid w:val="00245C88"/>
    <w:rsid w:val="00246019"/>
    <w:rsid w:val="0024680C"/>
    <w:rsid w:val="002559A4"/>
    <w:rsid w:val="00274E7D"/>
    <w:rsid w:val="0028109E"/>
    <w:rsid w:val="00286124"/>
    <w:rsid w:val="002A22E0"/>
    <w:rsid w:val="002A736E"/>
    <w:rsid w:val="002B2C9B"/>
    <w:rsid w:val="002B3AFC"/>
    <w:rsid w:val="002B49D3"/>
    <w:rsid w:val="002D3B0E"/>
    <w:rsid w:val="002E3CC4"/>
    <w:rsid w:val="002E6B7E"/>
    <w:rsid w:val="00313BE7"/>
    <w:rsid w:val="00323179"/>
    <w:rsid w:val="00331077"/>
    <w:rsid w:val="00334104"/>
    <w:rsid w:val="003417D4"/>
    <w:rsid w:val="003533C6"/>
    <w:rsid w:val="00353E03"/>
    <w:rsid w:val="00365CC6"/>
    <w:rsid w:val="00373FE8"/>
    <w:rsid w:val="00385503"/>
    <w:rsid w:val="003B41C4"/>
    <w:rsid w:val="003C0207"/>
    <w:rsid w:val="003C460B"/>
    <w:rsid w:val="003E53BB"/>
    <w:rsid w:val="003E6F61"/>
    <w:rsid w:val="003F7868"/>
    <w:rsid w:val="003F7874"/>
    <w:rsid w:val="00400EEF"/>
    <w:rsid w:val="00402621"/>
    <w:rsid w:val="004125C0"/>
    <w:rsid w:val="00420BE4"/>
    <w:rsid w:val="0045606D"/>
    <w:rsid w:val="00493BD8"/>
    <w:rsid w:val="00495204"/>
    <w:rsid w:val="004A1C2F"/>
    <w:rsid w:val="004A2732"/>
    <w:rsid w:val="004E0AF6"/>
    <w:rsid w:val="004E5645"/>
    <w:rsid w:val="005128CE"/>
    <w:rsid w:val="00540333"/>
    <w:rsid w:val="005451AC"/>
    <w:rsid w:val="00547126"/>
    <w:rsid w:val="00550E29"/>
    <w:rsid w:val="0056484A"/>
    <w:rsid w:val="00566118"/>
    <w:rsid w:val="00580CD1"/>
    <w:rsid w:val="00584727"/>
    <w:rsid w:val="005A1E4E"/>
    <w:rsid w:val="005A2FF4"/>
    <w:rsid w:val="005B257A"/>
    <w:rsid w:val="005B5594"/>
    <w:rsid w:val="005D0911"/>
    <w:rsid w:val="005E257D"/>
    <w:rsid w:val="00602930"/>
    <w:rsid w:val="006206D0"/>
    <w:rsid w:val="00634D5D"/>
    <w:rsid w:val="0063783E"/>
    <w:rsid w:val="0064268D"/>
    <w:rsid w:val="00652C51"/>
    <w:rsid w:val="00693114"/>
    <w:rsid w:val="00697657"/>
    <w:rsid w:val="006A41DE"/>
    <w:rsid w:val="006A7806"/>
    <w:rsid w:val="006B2E6D"/>
    <w:rsid w:val="006B7F6C"/>
    <w:rsid w:val="006E1E19"/>
    <w:rsid w:val="006E3BC1"/>
    <w:rsid w:val="006E6077"/>
    <w:rsid w:val="007170CF"/>
    <w:rsid w:val="007221CC"/>
    <w:rsid w:val="007310F6"/>
    <w:rsid w:val="00732A1F"/>
    <w:rsid w:val="00752D79"/>
    <w:rsid w:val="00793149"/>
    <w:rsid w:val="007A2603"/>
    <w:rsid w:val="007A26A4"/>
    <w:rsid w:val="007A322E"/>
    <w:rsid w:val="007A467D"/>
    <w:rsid w:val="007D3400"/>
    <w:rsid w:val="007D6108"/>
    <w:rsid w:val="007E15B1"/>
    <w:rsid w:val="0080313C"/>
    <w:rsid w:val="00810FCB"/>
    <w:rsid w:val="00817EEB"/>
    <w:rsid w:val="0082208E"/>
    <w:rsid w:val="00822DB2"/>
    <w:rsid w:val="00833A2A"/>
    <w:rsid w:val="00836765"/>
    <w:rsid w:val="008432D5"/>
    <w:rsid w:val="008463FB"/>
    <w:rsid w:val="00873AD0"/>
    <w:rsid w:val="0089107A"/>
    <w:rsid w:val="008B2F0F"/>
    <w:rsid w:val="008B39A7"/>
    <w:rsid w:val="008C2EDA"/>
    <w:rsid w:val="008C5EA3"/>
    <w:rsid w:val="008D02BE"/>
    <w:rsid w:val="008D1EA3"/>
    <w:rsid w:val="00903A01"/>
    <w:rsid w:val="00906166"/>
    <w:rsid w:val="00911304"/>
    <w:rsid w:val="00920BBD"/>
    <w:rsid w:val="00922AB1"/>
    <w:rsid w:val="00951243"/>
    <w:rsid w:val="009519E0"/>
    <w:rsid w:val="00954071"/>
    <w:rsid w:val="00974C4F"/>
    <w:rsid w:val="00974EBC"/>
    <w:rsid w:val="00992196"/>
    <w:rsid w:val="009925EA"/>
    <w:rsid w:val="009A33D0"/>
    <w:rsid w:val="009B0808"/>
    <w:rsid w:val="009B5CD9"/>
    <w:rsid w:val="009B5F15"/>
    <w:rsid w:val="009C043B"/>
    <w:rsid w:val="009C1E6D"/>
    <w:rsid w:val="009D0ED8"/>
    <w:rsid w:val="009D2A76"/>
    <w:rsid w:val="00A27C50"/>
    <w:rsid w:val="00A351B2"/>
    <w:rsid w:val="00A4363B"/>
    <w:rsid w:val="00A527C8"/>
    <w:rsid w:val="00A71F89"/>
    <w:rsid w:val="00A73480"/>
    <w:rsid w:val="00AA113A"/>
    <w:rsid w:val="00AA605C"/>
    <w:rsid w:val="00AE4958"/>
    <w:rsid w:val="00B024EC"/>
    <w:rsid w:val="00B22431"/>
    <w:rsid w:val="00B259DF"/>
    <w:rsid w:val="00B32531"/>
    <w:rsid w:val="00B52BAB"/>
    <w:rsid w:val="00B53C63"/>
    <w:rsid w:val="00B55092"/>
    <w:rsid w:val="00B67C19"/>
    <w:rsid w:val="00BB54F8"/>
    <w:rsid w:val="00BB6895"/>
    <w:rsid w:val="00BE276F"/>
    <w:rsid w:val="00BF0E09"/>
    <w:rsid w:val="00C15694"/>
    <w:rsid w:val="00C267F9"/>
    <w:rsid w:val="00C30F54"/>
    <w:rsid w:val="00C55D33"/>
    <w:rsid w:val="00C64AFF"/>
    <w:rsid w:val="00C92598"/>
    <w:rsid w:val="00C96E1C"/>
    <w:rsid w:val="00CA06F0"/>
    <w:rsid w:val="00CC316F"/>
    <w:rsid w:val="00CC3E14"/>
    <w:rsid w:val="00CD786B"/>
    <w:rsid w:val="00CE1A7E"/>
    <w:rsid w:val="00CE7EB9"/>
    <w:rsid w:val="00CF337C"/>
    <w:rsid w:val="00D11ACC"/>
    <w:rsid w:val="00D4152C"/>
    <w:rsid w:val="00D53217"/>
    <w:rsid w:val="00D575DF"/>
    <w:rsid w:val="00D64B06"/>
    <w:rsid w:val="00D82C36"/>
    <w:rsid w:val="00D87227"/>
    <w:rsid w:val="00DD555C"/>
    <w:rsid w:val="00E252B4"/>
    <w:rsid w:val="00E40696"/>
    <w:rsid w:val="00E52AF0"/>
    <w:rsid w:val="00E55EA5"/>
    <w:rsid w:val="00E57A0B"/>
    <w:rsid w:val="00E60702"/>
    <w:rsid w:val="00E65851"/>
    <w:rsid w:val="00E74C4D"/>
    <w:rsid w:val="00E9064E"/>
    <w:rsid w:val="00E9583D"/>
    <w:rsid w:val="00EA7669"/>
    <w:rsid w:val="00EB1A24"/>
    <w:rsid w:val="00EB42F9"/>
    <w:rsid w:val="00EC3553"/>
    <w:rsid w:val="00EC44C7"/>
    <w:rsid w:val="00ED1FE7"/>
    <w:rsid w:val="00ED2611"/>
    <w:rsid w:val="00ED3BB2"/>
    <w:rsid w:val="00EF0E17"/>
    <w:rsid w:val="00EF291F"/>
    <w:rsid w:val="00F024C7"/>
    <w:rsid w:val="00F14282"/>
    <w:rsid w:val="00F26F8F"/>
    <w:rsid w:val="00F3778A"/>
    <w:rsid w:val="00F41548"/>
    <w:rsid w:val="00F54E88"/>
    <w:rsid w:val="00F54F18"/>
    <w:rsid w:val="00F6083A"/>
    <w:rsid w:val="00F63CAA"/>
    <w:rsid w:val="00F901F0"/>
    <w:rsid w:val="00F92B38"/>
    <w:rsid w:val="00FA21F7"/>
    <w:rsid w:val="00FB21EF"/>
    <w:rsid w:val="00FB678F"/>
    <w:rsid w:val="00FD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014281"/>
  <w15:docId w15:val="{94C25ED2-8A4B-4E84-92A1-E30643C4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E60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07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909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26512-6D62-406D-89B6-BA76CA57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604</Words>
  <Characters>3424</Characters>
  <Application>Microsoft Office Word</Application>
  <DocSecurity>0</DocSecurity>
  <Lines>126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creator>Administrator</dc:creator>
  <cp:lastModifiedBy>Alicia Hodenfield</cp:lastModifiedBy>
  <cp:revision>4</cp:revision>
  <cp:lastPrinted>2017-04-25T20:34:00Z</cp:lastPrinted>
  <dcterms:created xsi:type="dcterms:W3CDTF">2023-09-14T18:08:00Z</dcterms:created>
  <dcterms:modified xsi:type="dcterms:W3CDTF">2023-09-14T18:13:00Z</dcterms:modified>
</cp:coreProperties>
</file>